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823" w:rsidRPr="006055DF" w:rsidRDefault="007C78DF" w:rsidP="006D5493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9</w:t>
      </w:r>
      <w:r w:rsidR="00220823" w:rsidRPr="006055DF">
        <w:rPr>
          <w:rFonts w:ascii="Times New Roman" w:hAnsi="Times New Roman"/>
          <w:bCs/>
          <w:sz w:val="24"/>
          <w:szCs w:val="24"/>
        </w:rPr>
        <w:t xml:space="preserve"> </w:t>
      </w:r>
    </w:p>
    <w:p w:rsidR="00220823" w:rsidRPr="006055DF" w:rsidRDefault="00C14DB9" w:rsidP="006D5493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П</w:t>
      </w:r>
      <w:r w:rsidR="00220823" w:rsidRPr="006055DF">
        <w:rPr>
          <w:rFonts w:ascii="Times New Roman" w:hAnsi="Times New Roman"/>
          <w:bCs/>
          <w:sz w:val="24"/>
          <w:szCs w:val="24"/>
        </w:rPr>
        <w:t>оложению</w:t>
      </w:r>
      <w:r w:rsidR="00220823" w:rsidRPr="006055DF">
        <w:rPr>
          <w:rFonts w:ascii="Times New Roman" w:hAnsi="Times New Roman"/>
          <w:b/>
          <w:sz w:val="24"/>
          <w:szCs w:val="24"/>
        </w:rPr>
        <w:t xml:space="preserve"> </w:t>
      </w:r>
      <w:r w:rsidR="00220823" w:rsidRPr="006055DF">
        <w:rPr>
          <w:rFonts w:ascii="Times New Roman" w:hAnsi="Times New Roman"/>
          <w:sz w:val="24"/>
          <w:szCs w:val="24"/>
        </w:rPr>
        <w:t xml:space="preserve">об оплате труда </w:t>
      </w:r>
    </w:p>
    <w:p w:rsidR="00220823" w:rsidRPr="006055DF" w:rsidRDefault="00220823" w:rsidP="00C54BE4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4"/>
          <w:szCs w:val="24"/>
        </w:rPr>
      </w:pPr>
      <w:r w:rsidRPr="006055DF">
        <w:rPr>
          <w:rFonts w:ascii="Times New Roman" w:hAnsi="Times New Roman"/>
          <w:sz w:val="24"/>
          <w:szCs w:val="24"/>
        </w:rPr>
        <w:t>работников</w:t>
      </w:r>
      <w:r w:rsidR="00C54BE4" w:rsidRPr="006055DF">
        <w:rPr>
          <w:rFonts w:ascii="Times New Roman" w:hAnsi="Times New Roman"/>
          <w:sz w:val="24"/>
          <w:szCs w:val="24"/>
        </w:rPr>
        <w:t xml:space="preserve"> МКОУ</w:t>
      </w:r>
      <w:r w:rsidRPr="006055DF">
        <w:rPr>
          <w:rFonts w:ascii="Times New Roman" w:hAnsi="Times New Roman"/>
          <w:sz w:val="24"/>
          <w:szCs w:val="24"/>
        </w:rPr>
        <w:t xml:space="preserve"> </w:t>
      </w:r>
    </w:p>
    <w:p w:rsidR="006055DF" w:rsidRPr="006055DF" w:rsidRDefault="00C54BE4" w:rsidP="00C54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55DF">
        <w:rPr>
          <w:rFonts w:ascii="Times New Roman" w:hAnsi="Times New Roman"/>
          <w:sz w:val="24"/>
          <w:szCs w:val="24"/>
        </w:rPr>
        <w:t>Богучанская</w:t>
      </w:r>
      <w:proofErr w:type="spellEnd"/>
      <w:r w:rsidRPr="006055DF">
        <w:rPr>
          <w:rFonts w:ascii="Times New Roman" w:hAnsi="Times New Roman"/>
          <w:sz w:val="24"/>
          <w:szCs w:val="24"/>
        </w:rPr>
        <w:t xml:space="preserve"> СШ </w:t>
      </w:r>
      <w:r w:rsidR="00220823" w:rsidRPr="006055DF">
        <w:rPr>
          <w:rFonts w:ascii="Times New Roman" w:hAnsi="Times New Roman"/>
          <w:sz w:val="24"/>
          <w:szCs w:val="24"/>
        </w:rPr>
        <w:t>№4</w:t>
      </w:r>
    </w:p>
    <w:p w:rsidR="00220823" w:rsidRDefault="00220823" w:rsidP="00C54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14DB9" w:rsidRPr="00FA4C3A" w:rsidRDefault="00C14DB9" w:rsidP="00C14DB9">
      <w:pPr>
        <w:pStyle w:val="a5"/>
        <w:rPr>
          <w:rFonts w:ascii="Times New Roman" w:hAnsi="Times New Roman"/>
          <w:sz w:val="24"/>
          <w:szCs w:val="24"/>
        </w:rPr>
      </w:pPr>
    </w:p>
    <w:p w:rsidR="00C14DB9" w:rsidRPr="001B31B9" w:rsidRDefault="00C14DB9" w:rsidP="00C14DB9">
      <w:pPr>
        <w:pStyle w:val="a5"/>
        <w:jc w:val="center"/>
        <w:rPr>
          <w:rFonts w:ascii="Times New Roman" w:hAnsi="Times New Roman"/>
          <w:sz w:val="24"/>
          <w:szCs w:val="24"/>
        </w:rPr>
      </w:pPr>
      <w:bookmarkStart w:id="0" w:name="P5393"/>
      <w:bookmarkEnd w:id="0"/>
      <w:r w:rsidRPr="001B31B9">
        <w:rPr>
          <w:rFonts w:ascii="Times New Roman" w:hAnsi="Times New Roman"/>
          <w:sz w:val="24"/>
          <w:szCs w:val="24"/>
        </w:rPr>
        <w:t>РАЗМЕР</w:t>
      </w:r>
    </w:p>
    <w:p w:rsidR="00C14DB9" w:rsidRPr="00FA4C3A" w:rsidRDefault="00C14DB9" w:rsidP="00C14DB9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1B31B9">
        <w:rPr>
          <w:rFonts w:ascii="Times New Roman" w:hAnsi="Times New Roman"/>
          <w:sz w:val="24"/>
          <w:szCs w:val="24"/>
        </w:rPr>
        <w:t xml:space="preserve">ВЫПЛАТ ПО ИТОГАМ РАБОТЫ РАБОТНИКАМ </w:t>
      </w:r>
      <w:r>
        <w:rPr>
          <w:rFonts w:ascii="Times New Roman" w:hAnsi="Times New Roman"/>
          <w:sz w:val="24"/>
          <w:szCs w:val="24"/>
        </w:rPr>
        <w:t>УЧРЕЖДЕНИЯ</w:t>
      </w:r>
    </w:p>
    <w:tbl>
      <w:tblPr>
        <w:tblpPr w:leftFromText="180" w:rightFromText="180" w:vertAnchor="text" w:horzAnchor="margin" w:tblpXSpec="center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2154"/>
        <w:gridCol w:w="2551"/>
        <w:gridCol w:w="1324"/>
      </w:tblGrid>
      <w:tr w:rsidR="00C14DB9" w:rsidRPr="00FA4C3A" w:rsidTr="00C14DB9">
        <w:tc>
          <w:tcPr>
            <w:tcW w:w="3005" w:type="dxa"/>
            <w:vMerge w:val="restart"/>
          </w:tcPr>
          <w:p w:rsidR="00C14DB9" w:rsidRPr="00C14DB9" w:rsidRDefault="00C14DB9" w:rsidP="00C14DB9">
            <w:pPr>
              <w:pStyle w:val="a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4705" w:type="dxa"/>
            <w:gridSpan w:val="2"/>
          </w:tcPr>
          <w:p w:rsidR="00C14DB9" w:rsidRPr="00C14DB9" w:rsidRDefault="00C14DB9" w:rsidP="00C14DB9">
            <w:pPr>
              <w:pStyle w:val="a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Условия</w:t>
            </w:r>
          </w:p>
        </w:tc>
        <w:tc>
          <w:tcPr>
            <w:tcW w:w="1324" w:type="dxa"/>
            <w:vMerge w:val="restart"/>
          </w:tcPr>
          <w:p w:rsidR="00C14DB9" w:rsidRPr="00C14DB9" w:rsidRDefault="00C14DB9" w:rsidP="00C14DB9">
            <w:pPr>
              <w:pStyle w:val="a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Предельное количество баллов</w:t>
            </w:r>
          </w:p>
        </w:tc>
      </w:tr>
      <w:tr w:rsidR="00C14DB9" w:rsidRPr="00FA4C3A" w:rsidTr="00C14DB9">
        <w:tc>
          <w:tcPr>
            <w:tcW w:w="3005" w:type="dxa"/>
            <w:vMerge/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C14DB9" w:rsidRPr="00C14DB9" w:rsidRDefault="00C14DB9" w:rsidP="00C14DB9">
            <w:pPr>
              <w:pStyle w:val="a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</w:tcPr>
          <w:p w:rsidR="00C14DB9" w:rsidRPr="00C14DB9" w:rsidRDefault="00C14DB9" w:rsidP="00C14DB9">
            <w:pPr>
              <w:pStyle w:val="a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индикатор</w:t>
            </w:r>
          </w:p>
        </w:tc>
        <w:tc>
          <w:tcPr>
            <w:tcW w:w="1324" w:type="dxa"/>
            <w:vMerge/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14DB9" w:rsidRPr="00FA4C3A" w:rsidTr="00C14DB9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Степень освоения выделенных бюджетных средств</w:t>
            </w:r>
          </w:p>
        </w:tc>
        <w:tc>
          <w:tcPr>
            <w:tcW w:w="215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% освоения выделенных бюджетных средств</w:t>
            </w:r>
          </w:p>
        </w:tc>
        <w:tc>
          <w:tcPr>
            <w:tcW w:w="2551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90% выделенного объема средств 95% выделенного объема средств</w:t>
            </w:r>
          </w:p>
        </w:tc>
        <w:tc>
          <w:tcPr>
            <w:tcW w:w="132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C14DB9" w:rsidRPr="00FA4C3A" w:rsidTr="00C14DB9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Объем ввода законченных ремонтом объектов</w:t>
            </w:r>
          </w:p>
        </w:tc>
        <w:tc>
          <w:tcPr>
            <w:tcW w:w="215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Текущий ремонт Капитальный ремонт</w:t>
            </w:r>
          </w:p>
        </w:tc>
        <w:tc>
          <w:tcPr>
            <w:tcW w:w="2551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выполнен в срок,</w:t>
            </w:r>
            <w:proofErr w:type="gramEnd"/>
          </w:p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в полном объеме</w:t>
            </w:r>
          </w:p>
        </w:tc>
        <w:tc>
          <w:tcPr>
            <w:tcW w:w="132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C14DB9" w:rsidRPr="00FA4C3A" w:rsidTr="00C14DB9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215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Применение нестандартных методов работы</w:t>
            </w:r>
          </w:p>
        </w:tc>
        <w:tc>
          <w:tcPr>
            <w:tcW w:w="2551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32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C14DB9" w:rsidRPr="00FA4C3A" w:rsidTr="00C14DB9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4.</w:t>
            </w: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215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Задание выполнено</w:t>
            </w:r>
          </w:p>
        </w:tc>
        <w:tc>
          <w:tcPr>
            <w:tcW w:w="2551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в срок, в полном объеме</w:t>
            </w:r>
          </w:p>
        </w:tc>
        <w:tc>
          <w:tcPr>
            <w:tcW w:w="132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C14DB9" w:rsidRPr="00FA4C3A" w:rsidTr="00C14DB9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Достижение высоких результатов в работе за определенный период</w:t>
            </w:r>
          </w:p>
        </w:tc>
        <w:tc>
          <w:tcPr>
            <w:tcW w:w="215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Оценка результатов работы</w:t>
            </w:r>
          </w:p>
        </w:tc>
        <w:tc>
          <w:tcPr>
            <w:tcW w:w="2551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наличие динамики в результатах</w:t>
            </w:r>
          </w:p>
        </w:tc>
        <w:tc>
          <w:tcPr>
            <w:tcW w:w="132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C14DB9" w:rsidRPr="00FA4C3A" w:rsidTr="00C14DB9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6.</w:t>
            </w: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Участие в инновационной деятельности</w:t>
            </w:r>
          </w:p>
        </w:tc>
        <w:tc>
          <w:tcPr>
            <w:tcW w:w="215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Наличие реализуемых проектов</w:t>
            </w:r>
          </w:p>
        </w:tc>
        <w:tc>
          <w:tcPr>
            <w:tcW w:w="2551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участие</w:t>
            </w:r>
          </w:p>
        </w:tc>
        <w:tc>
          <w:tcPr>
            <w:tcW w:w="1324" w:type="dxa"/>
            <w:tcBorders>
              <w:bottom w:val="nil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C14DB9" w:rsidRPr="00FA4C3A" w:rsidTr="00C14DB9">
        <w:tblPrEx>
          <w:tblBorders>
            <w:insideH w:val="nil"/>
          </w:tblBorders>
        </w:tblPrEx>
        <w:tc>
          <w:tcPr>
            <w:tcW w:w="3005" w:type="dxa"/>
            <w:tcBorders>
              <w:bottom w:val="single" w:sz="4" w:space="0" w:color="auto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7.</w:t>
            </w: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Участие в соответствующем периоде в выполнении важных работ, мероприятий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Наличие важных работ, мероприятий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участие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C14DB9" w:rsidRPr="00C14DB9" w:rsidRDefault="00C14DB9" w:rsidP="00C14DB9">
            <w:pPr>
              <w:pStyle w:val="a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4DB9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</w:tbl>
    <w:p w:rsidR="00C14DB9" w:rsidRPr="00FA4C3A" w:rsidRDefault="00C14DB9" w:rsidP="00C14DB9">
      <w:pPr>
        <w:pStyle w:val="a5"/>
        <w:rPr>
          <w:rFonts w:ascii="Times New Roman" w:hAnsi="Times New Roman"/>
          <w:sz w:val="24"/>
          <w:szCs w:val="24"/>
        </w:rPr>
      </w:pPr>
    </w:p>
    <w:p w:rsidR="00220823" w:rsidRDefault="00220823" w:rsidP="00C14DB9">
      <w:pPr>
        <w:pStyle w:val="a5"/>
        <w:jc w:val="right"/>
      </w:pPr>
    </w:p>
    <w:sectPr w:rsidR="00220823" w:rsidSect="00C14DB9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9C6"/>
    <w:multiLevelType w:val="hybridMultilevel"/>
    <w:tmpl w:val="5A40C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0505C9"/>
    <w:multiLevelType w:val="hybridMultilevel"/>
    <w:tmpl w:val="403824C6"/>
    <w:lvl w:ilvl="0" w:tplc="14BE34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B09E7"/>
    <w:multiLevelType w:val="hybridMultilevel"/>
    <w:tmpl w:val="7BD05DEA"/>
    <w:lvl w:ilvl="0" w:tplc="54A018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F150A"/>
    <w:multiLevelType w:val="hybridMultilevel"/>
    <w:tmpl w:val="42566D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301CE"/>
    <w:multiLevelType w:val="hybridMultilevel"/>
    <w:tmpl w:val="B192B7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1B5884"/>
    <w:multiLevelType w:val="hybridMultilevel"/>
    <w:tmpl w:val="0B8677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493"/>
    <w:rsid w:val="0014408F"/>
    <w:rsid w:val="00220823"/>
    <w:rsid w:val="006055DF"/>
    <w:rsid w:val="006B2AEA"/>
    <w:rsid w:val="006B341B"/>
    <w:rsid w:val="006D5493"/>
    <w:rsid w:val="007C78DF"/>
    <w:rsid w:val="007D1C63"/>
    <w:rsid w:val="0089107B"/>
    <w:rsid w:val="008A57A0"/>
    <w:rsid w:val="008C1E88"/>
    <w:rsid w:val="00B005B2"/>
    <w:rsid w:val="00B6412F"/>
    <w:rsid w:val="00BD50DC"/>
    <w:rsid w:val="00C14DB9"/>
    <w:rsid w:val="00C23A37"/>
    <w:rsid w:val="00C54BE4"/>
    <w:rsid w:val="00F94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5493"/>
    <w:pPr>
      <w:ind w:left="720"/>
      <w:contextualSpacing/>
    </w:pPr>
  </w:style>
  <w:style w:type="table" w:styleId="a4">
    <w:name w:val="Table Grid"/>
    <w:basedOn w:val="a1"/>
    <w:uiPriority w:val="99"/>
    <w:rsid w:val="006D5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14DB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05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</cp:lastModifiedBy>
  <cp:revision>8</cp:revision>
  <dcterms:created xsi:type="dcterms:W3CDTF">2015-09-14T16:21:00Z</dcterms:created>
  <dcterms:modified xsi:type="dcterms:W3CDTF">2017-10-27T15:05:00Z</dcterms:modified>
</cp:coreProperties>
</file>