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EB" w:rsidRDefault="00A974EB" w:rsidP="00370F27">
      <w:pPr>
        <w:ind w:left="-426" w:firstLine="426"/>
        <w:jc w:val="center"/>
      </w:pPr>
    </w:p>
    <w:p w:rsidR="00955ADC" w:rsidRDefault="00955ADC" w:rsidP="00955ADC"/>
    <w:p w:rsidR="001C1AC2" w:rsidRDefault="001C1AC2" w:rsidP="00955ADC">
      <w:pPr>
        <w:shd w:val="clear" w:color="auto" w:fill="FFFFFF" w:themeFill="background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  <w:r w:rsidR="00955ADC" w:rsidRPr="00414CB2">
        <w:rPr>
          <w:b/>
          <w:bCs/>
          <w:color w:val="000000"/>
        </w:rPr>
        <w:t xml:space="preserve"> работы отряда ЮИД </w:t>
      </w:r>
      <w:r>
        <w:rPr>
          <w:b/>
          <w:bCs/>
          <w:color w:val="000000"/>
        </w:rPr>
        <w:t xml:space="preserve">в МКОУ БСШ №4 </w:t>
      </w:r>
    </w:p>
    <w:p w:rsidR="00955ADC" w:rsidRPr="00414CB2" w:rsidRDefault="00697474" w:rsidP="00955ADC">
      <w:pPr>
        <w:shd w:val="clear" w:color="auto" w:fill="FFFFFF" w:themeFill="background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C1AC2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="00DF4B31">
        <w:rPr>
          <w:b/>
          <w:bCs/>
          <w:color w:val="000000"/>
        </w:rPr>
        <w:t>202</w:t>
      </w:r>
      <w:r w:rsidR="006C190A">
        <w:rPr>
          <w:b/>
          <w:bCs/>
          <w:color w:val="000000"/>
        </w:rPr>
        <w:t>4</w:t>
      </w:r>
      <w:r w:rsidR="00DF4B31">
        <w:rPr>
          <w:b/>
          <w:bCs/>
          <w:color w:val="000000"/>
        </w:rPr>
        <w:t>-202</w:t>
      </w:r>
      <w:r w:rsidR="006C190A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1C1AC2">
        <w:rPr>
          <w:b/>
          <w:bCs/>
          <w:color w:val="000000"/>
        </w:rPr>
        <w:t>учебный год</w:t>
      </w:r>
    </w:p>
    <w:p w:rsidR="00414CB2" w:rsidRPr="00414CB2" w:rsidRDefault="00414CB2" w:rsidP="00955ADC">
      <w:pPr>
        <w:shd w:val="clear" w:color="auto" w:fill="FFFFFF" w:themeFill="background1"/>
        <w:jc w:val="center"/>
        <w:rPr>
          <w:b/>
          <w:bCs/>
          <w:color w:val="000000"/>
        </w:rPr>
      </w:pPr>
    </w:p>
    <w:p w:rsidR="00414CB2" w:rsidRPr="00414CB2" w:rsidRDefault="00414CB2" w:rsidP="00414CB2">
      <w:pPr>
        <w:jc w:val="center"/>
        <w:rPr>
          <w:b/>
        </w:rPr>
      </w:pPr>
    </w:p>
    <w:p w:rsidR="00414CB2" w:rsidRPr="00414CB2" w:rsidRDefault="00414CB2" w:rsidP="00414CB2">
      <w:r w:rsidRPr="00414CB2">
        <w:rPr>
          <w:b/>
          <w:bCs/>
        </w:rPr>
        <w:t>Пояснительная записка</w:t>
      </w:r>
    </w:p>
    <w:p w:rsidR="00414CB2" w:rsidRPr="00414CB2" w:rsidRDefault="00414CB2" w:rsidP="00414CB2">
      <w:pPr>
        <w:ind w:firstLine="708"/>
      </w:pPr>
      <w:r w:rsidRPr="00414CB2">
        <w:t xml:space="preserve">Программа кружка ЮИД разработана в рамках Федерального закона «О безопасности дорожного движения», </w:t>
      </w:r>
      <w:hyperlink r:id="rId6" w:tooltip="Законы в России" w:history="1">
        <w:r w:rsidRPr="00414CB2">
          <w:t>закона Российской Федерации</w:t>
        </w:r>
      </w:hyperlink>
      <w:r w:rsidRPr="00414CB2">
        <w:t xml:space="preserve"> «О безопасности», «Правил безопасного поведения учащихся на улицах и дорогах». </w:t>
      </w:r>
    </w:p>
    <w:p w:rsidR="00414CB2" w:rsidRPr="00414CB2" w:rsidRDefault="00414CB2" w:rsidP="00414CB2">
      <w:pPr>
        <w:ind w:firstLine="708"/>
      </w:pPr>
      <w:r w:rsidRPr="00414CB2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</w:t>
      </w:r>
      <w:hyperlink r:id="rId7" w:tooltip="Общественный транспорт" w:history="1">
        <w:r w:rsidRPr="00414CB2">
          <w:t>общественном транспорте</w:t>
        </w:r>
      </w:hyperlink>
      <w:r w:rsidRPr="00414CB2">
        <w:t>, в случаях чрезвычайных ситуаций, а также умения и навыки пропагандисткой работы.</w:t>
      </w:r>
    </w:p>
    <w:p w:rsidR="00414CB2" w:rsidRPr="00414CB2" w:rsidRDefault="00414CB2" w:rsidP="00414CB2"/>
    <w:p w:rsidR="00414CB2" w:rsidRPr="00414CB2" w:rsidRDefault="00414CB2" w:rsidP="00414CB2">
      <w:pPr>
        <w:ind w:firstLine="708"/>
      </w:pPr>
      <w:r w:rsidRPr="00414CB2">
        <w:t xml:space="preserve"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Реализация программы рассчитана на один год. Отряд ЮИД состоит из учащихся 4-5 классов. Их деятельность направлена на помощь </w:t>
      </w:r>
      <w:hyperlink r:id="rId8" w:tooltip="Классные руководители" w:history="1">
        <w:r w:rsidRPr="00414CB2">
          <w:t>классным руководителям</w:t>
        </w:r>
      </w:hyperlink>
      <w:r w:rsidRPr="00414CB2">
        <w:t xml:space="preserve"> в обучении ПДД учащихся начальной и </w:t>
      </w:r>
      <w:hyperlink r:id="rId9" w:tooltip="Средние школы" w:history="1">
        <w:r w:rsidRPr="00414CB2">
          <w:t>средней школы</w:t>
        </w:r>
      </w:hyperlink>
      <w:r w:rsidRPr="00414CB2">
        <w:t>.</w:t>
      </w:r>
    </w:p>
    <w:p w:rsidR="00414CB2" w:rsidRPr="00414CB2" w:rsidRDefault="00414CB2" w:rsidP="00414CB2">
      <w:pPr>
        <w:ind w:firstLine="708"/>
      </w:pPr>
      <w:r w:rsidRPr="00414CB2">
        <w:t>Работа проводится в форме тео</w:t>
      </w:r>
      <w:r w:rsidRPr="00414CB2">
        <w:softHyphen/>
        <w:t xml:space="preserve">ретических и практических занятий. Содержание занятий, </w:t>
      </w:r>
      <w:proofErr w:type="gramStart"/>
      <w:r w:rsidRPr="00414CB2">
        <w:t>объем</w:t>
      </w:r>
      <w:proofErr w:type="gramEnd"/>
      <w:r w:rsidRPr="00414CB2">
        <w:t xml:space="preserve"> и интенсивность нагрузок зависят от возраста обучающихся.</w:t>
      </w:r>
    </w:p>
    <w:p w:rsidR="00414CB2" w:rsidRPr="00414CB2" w:rsidRDefault="00414CB2" w:rsidP="00414CB2">
      <w:r>
        <w:tab/>
      </w:r>
      <w:r w:rsidRPr="00414CB2">
        <w:t xml:space="preserve">Программа обучения построена по принципу «от простого </w:t>
      </w:r>
      <w:proofErr w:type="gramStart"/>
      <w:r w:rsidRPr="00414CB2">
        <w:t>к</w:t>
      </w:r>
      <w:proofErr w:type="gramEnd"/>
      <w:r w:rsidRPr="00414CB2"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Цель:</w:t>
      </w:r>
      <w:r w:rsidRPr="00414CB2">
        <w:t xml:space="preserve"> создание условий для формирования у школьников устойчивых навыков безопасного поведения на улицах и дорогах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Задачи:</w:t>
      </w:r>
    </w:p>
    <w:p w:rsidR="00414CB2" w:rsidRPr="00414CB2" w:rsidRDefault="00414CB2" w:rsidP="00414CB2">
      <w:r w:rsidRPr="00414CB2">
        <w:t xml:space="preserve">·  Сформировать у обучающихся потребность в изучении правил дорожного движения и </w:t>
      </w:r>
      <w:proofErr w:type="gramStart"/>
      <w:r w:rsidRPr="00414CB2">
        <w:t>осознанное</w:t>
      </w:r>
      <w:proofErr w:type="gramEnd"/>
      <w:r w:rsidRPr="00414CB2">
        <w:t xml:space="preserve"> к ним отношения;</w:t>
      </w:r>
    </w:p>
    <w:p w:rsidR="00414CB2" w:rsidRPr="00414CB2" w:rsidRDefault="00414CB2" w:rsidP="00414CB2">
      <w:r w:rsidRPr="00414CB2">
        <w:t>·  Сформировать устойчивые навыки соблюдения и выполнения правил дорожного движения;</w:t>
      </w:r>
    </w:p>
    <w:p w:rsidR="00414CB2" w:rsidRPr="00414CB2" w:rsidRDefault="00414CB2" w:rsidP="00414CB2">
      <w:r w:rsidRPr="00414CB2">
        <w:t>·  Обучить способам оказания первой медицинской помощи;</w:t>
      </w:r>
    </w:p>
    <w:p w:rsidR="00414CB2" w:rsidRPr="00414CB2" w:rsidRDefault="00414CB2" w:rsidP="00414CB2">
      <w:r w:rsidRPr="00414CB2">
        <w:t>·  Повысить интерес школьников к велоспорту;</w:t>
      </w:r>
    </w:p>
    <w:p w:rsidR="00414CB2" w:rsidRPr="00414CB2" w:rsidRDefault="00414CB2" w:rsidP="00414CB2">
      <w:r w:rsidRPr="00414CB2">
        <w:t>·  Развивать у учащихся умение ориентироваться в дорожно-транспортной ситуации;</w:t>
      </w:r>
    </w:p>
    <w:p w:rsidR="00414CB2" w:rsidRPr="00414CB2" w:rsidRDefault="00414CB2" w:rsidP="00414CB2">
      <w:r w:rsidRPr="00414CB2">
        <w:t>·  Воспитывать чувство ответственности, культуры безопасного поведения на дорогах и улицах.</w:t>
      </w:r>
    </w:p>
    <w:p w:rsidR="00414CB2" w:rsidRPr="00414CB2" w:rsidRDefault="00414CB2" w:rsidP="00414CB2">
      <w:r w:rsidRPr="00414CB2">
        <w:t>·  Выработать у учащихся культуру поведения в транспорте и дорожную этику.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 xml:space="preserve">Ожидаемый результат: </w:t>
      </w:r>
    </w:p>
    <w:p w:rsidR="00414CB2" w:rsidRPr="00414CB2" w:rsidRDefault="00414CB2" w:rsidP="00414CB2">
      <w:r w:rsidRPr="00414CB2">
        <w:t>·  Развитие и совершенствование навыков поведения на дороге, оказания первой доврачебной помощи;</w:t>
      </w:r>
    </w:p>
    <w:p w:rsidR="00414CB2" w:rsidRPr="00414CB2" w:rsidRDefault="00414CB2" w:rsidP="00414CB2">
      <w:r w:rsidRPr="00414CB2">
        <w:t>·  Формирование интереса к регулярным  занятиям велоспортом, повышение спортивного мастерства;</w:t>
      </w:r>
    </w:p>
    <w:p w:rsidR="00414CB2" w:rsidRPr="00414CB2" w:rsidRDefault="00414CB2" w:rsidP="00414CB2">
      <w:r w:rsidRPr="00414CB2">
        <w:t>·  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414CB2" w:rsidRPr="00414CB2" w:rsidRDefault="00414CB2" w:rsidP="00414CB2">
      <w:r w:rsidRPr="00414CB2">
        <w:t>·  Формирование глубоких теоретических знаний правил дорожного движения;</w:t>
      </w:r>
    </w:p>
    <w:p w:rsidR="00414CB2" w:rsidRPr="00414CB2" w:rsidRDefault="00414CB2" w:rsidP="00414CB2">
      <w:r w:rsidRPr="00414CB2">
        <w:t>·  Формирование у детей желание вести работу по профилактике ДДТТ и навыков пропагандисткой работы;</w:t>
      </w:r>
    </w:p>
    <w:p w:rsidR="00414CB2" w:rsidRPr="00414CB2" w:rsidRDefault="00414CB2" w:rsidP="00414CB2">
      <w:r w:rsidRPr="00414CB2">
        <w:t>·  Сокращение детского дорожно-транспортного травматизма по вине детей и подростков.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 xml:space="preserve">Информационное обеспечение: </w:t>
      </w:r>
    </w:p>
    <w:p w:rsidR="00414CB2" w:rsidRPr="00414CB2" w:rsidRDefault="00414CB2" w:rsidP="00414CB2">
      <w:r w:rsidRPr="00414CB2">
        <w:t>·  обзор аналитической информации;</w:t>
      </w:r>
    </w:p>
    <w:p w:rsidR="00414CB2" w:rsidRPr="00414CB2" w:rsidRDefault="00414CB2" w:rsidP="00414CB2">
      <w:r w:rsidRPr="00414CB2">
        <w:t>·  оформление информационных стендов;</w:t>
      </w:r>
    </w:p>
    <w:p w:rsidR="00414CB2" w:rsidRPr="00414CB2" w:rsidRDefault="00414CB2" w:rsidP="00414CB2">
      <w:r w:rsidRPr="00414CB2">
        <w:t>·  банк данных (разработки уроков, беседы, разработки внеклассных мероприятий)</w:t>
      </w:r>
    </w:p>
    <w:p w:rsidR="00414CB2" w:rsidRPr="00414CB2" w:rsidRDefault="00414CB2" w:rsidP="00414CB2"/>
    <w:p w:rsidR="00414CB2" w:rsidRPr="00414CB2" w:rsidRDefault="00414CB2" w:rsidP="00414CB2"/>
    <w:p w:rsidR="00414CB2" w:rsidRDefault="00414CB2" w:rsidP="00414CB2">
      <w:pPr>
        <w:rPr>
          <w:b/>
          <w:bCs/>
        </w:rPr>
      </w:pPr>
      <w:r w:rsidRPr="00414CB2">
        <w:rPr>
          <w:b/>
          <w:bCs/>
        </w:rPr>
        <w:t>В тематический план включен следующий материал:</w:t>
      </w:r>
    </w:p>
    <w:p w:rsidR="00414CB2" w:rsidRPr="00414CB2" w:rsidRDefault="00414CB2" w:rsidP="00414CB2"/>
    <w:p w:rsidR="00414CB2" w:rsidRPr="00414CB2" w:rsidRDefault="00414CB2" w:rsidP="00414CB2">
      <w:r w:rsidRPr="00414CB2">
        <w:lastRenderedPageBreak/>
        <w:t>1. Правила дорожного движения:</w:t>
      </w:r>
    </w:p>
    <w:p w:rsidR="00414CB2" w:rsidRPr="00414CB2" w:rsidRDefault="00414CB2" w:rsidP="00414CB2">
      <w:r w:rsidRPr="00414CB2">
        <w:t>•  общие положения;</w:t>
      </w:r>
    </w:p>
    <w:p w:rsidR="00414CB2" w:rsidRPr="00414CB2" w:rsidRDefault="00414CB2" w:rsidP="00414CB2">
      <w:r w:rsidRPr="00414CB2">
        <w:t>•  обязанности пешеходов;</w:t>
      </w:r>
    </w:p>
    <w:p w:rsidR="00414CB2" w:rsidRPr="00414CB2" w:rsidRDefault="00414CB2" w:rsidP="00414CB2">
      <w:r w:rsidRPr="00414CB2">
        <w:t>•  сигналы светофора;</w:t>
      </w:r>
    </w:p>
    <w:p w:rsidR="00414CB2" w:rsidRPr="00414CB2" w:rsidRDefault="00414CB2" w:rsidP="00414CB2">
      <w:r w:rsidRPr="00414CB2">
        <w:t>•  правила для водителей;</w:t>
      </w:r>
    </w:p>
    <w:p w:rsidR="00414CB2" w:rsidRPr="00414CB2" w:rsidRDefault="00414CB2" w:rsidP="00414CB2">
      <w:r w:rsidRPr="00414CB2">
        <w:t>•  дорожные знаки;</w:t>
      </w:r>
    </w:p>
    <w:p w:rsidR="00414CB2" w:rsidRDefault="00414CB2" w:rsidP="00414CB2">
      <w:r w:rsidRPr="00414CB2">
        <w:t>•  практические занятия.</w:t>
      </w:r>
    </w:p>
    <w:p w:rsidR="00414CB2" w:rsidRPr="00414CB2" w:rsidRDefault="00414CB2" w:rsidP="00414CB2"/>
    <w:p w:rsidR="00414CB2" w:rsidRPr="00414CB2" w:rsidRDefault="00414CB2" w:rsidP="00414CB2">
      <w:r w:rsidRPr="00414CB2">
        <w:t>2. Основы доврачебной медицинской помощи:</w:t>
      </w:r>
    </w:p>
    <w:p w:rsidR="00414CB2" w:rsidRPr="00414CB2" w:rsidRDefault="00414CB2" w:rsidP="00414CB2">
      <w:r w:rsidRPr="00414CB2">
        <w:t>•  общие принципы оказания доврачебной помощи;</w:t>
      </w:r>
    </w:p>
    <w:p w:rsidR="00414CB2" w:rsidRPr="00414CB2" w:rsidRDefault="00414CB2" w:rsidP="00414CB2">
      <w:r w:rsidRPr="00414CB2">
        <w:t>•  техника наложения повязок;</w:t>
      </w:r>
    </w:p>
    <w:p w:rsidR="00414CB2" w:rsidRPr="00414CB2" w:rsidRDefault="00414CB2" w:rsidP="00414CB2">
      <w:r w:rsidRPr="00414CB2">
        <w:t>•  первая помощь при общих ранениях;</w:t>
      </w:r>
    </w:p>
    <w:p w:rsidR="00414CB2" w:rsidRPr="00414CB2" w:rsidRDefault="00414CB2" w:rsidP="00414CB2">
      <w:r w:rsidRPr="00414CB2">
        <w:t>•  первая помощь при повреждении мягких тканей, суставов, костей;</w:t>
      </w:r>
    </w:p>
    <w:p w:rsidR="00414CB2" w:rsidRPr="00414CB2" w:rsidRDefault="00414CB2" w:rsidP="00414CB2">
      <w:r w:rsidRPr="00414CB2">
        <w:t>•  первая помощь при несчастных случаях;</w:t>
      </w:r>
    </w:p>
    <w:p w:rsidR="00414CB2" w:rsidRPr="00414CB2" w:rsidRDefault="00414CB2" w:rsidP="00414CB2">
      <w:r w:rsidRPr="00414CB2">
        <w:t>•  первая помощь при ожогах и отморожениях;</w:t>
      </w:r>
    </w:p>
    <w:p w:rsidR="00414CB2" w:rsidRDefault="00414CB2" w:rsidP="00414CB2">
      <w:r w:rsidRPr="00414CB2">
        <w:t>•  транспортировка при различных видах травм.</w:t>
      </w:r>
    </w:p>
    <w:p w:rsidR="00414CB2" w:rsidRPr="00414CB2" w:rsidRDefault="00414CB2" w:rsidP="00414CB2"/>
    <w:p w:rsidR="00414CB2" w:rsidRPr="00414CB2" w:rsidRDefault="00414CB2" w:rsidP="00414CB2">
      <w:r w:rsidRPr="00414CB2">
        <w:t xml:space="preserve">3. Фигурное вождение </w:t>
      </w:r>
      <w:proofErr w:type="spellStart"/>
      <w:r w:rsidRPr="00414CB2">
        <w:t>велотранспортных</w:t>
      </w:r>
      <w:proofErr w:type="spellEnd"/>
      <w:r w:rsidRPr="00414CB2">
        <w:t xml:space="preserve"> средств.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 xml:space="preserve">Формы подведения итогов реализации программы: </w:t>
      </w:r>
    </w:p>
    <w:p w:rsidR="00414CB2" w:rsidRPr="00414CB2" w:rsidRDefault="00414CB2" w:rsidP="00414CB2">
      <w:r w:rsidRPr="00414CB2">
        <w:t xml:space="preserve">Выставки, праздники, соревнования, конкурсы, агитбригады 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  <w:u w:val="single"/>
        </w:rPr>
        <w:t>Основные методы, используемые для реализации программы кружка:</w:t>
      </w:r>
    </w:p>
    <w:p w:rsidR="00414CB2" w:rsidRPr="00414CB2" w:rsidRDefault="00414CB2" w:rsidP="00414CB2">
      <w:r w:rsidRPr="00414CB2">
        <w:t xml:space="preserve">В обучении – </w:t>
      </w:r>
      <w:proofErr w:type="gramStart"/>
      <w:r w:rsidRPr="00414CB2">
        <w:t>практический</w:t>
      </w:r>
      <w:proofErr w:type="gramEnd"/>
      <w:r w:rsidRPr="00414CB2">
        <w:t xml:space="preserve">, наглядный, словесный, работа с книгой, </w:t>
      </w:r>
      <w:proofErr w:type="spellStart"/>
      <w:r w:rsidRPr="00414CB2">
        <w:t>видеометод</w:t>
      </w:r>
      <w:proofErr w:type="spellEnd"/>
      <w:r w:rsidRPr="00414CB2">
        <w:t>.</w:t>
      </w:r>
    </w:p>
    <w:p w:rsidR="00414CB2" w:rsidRPr="00414CB2" w:rsidRDefault="00414CB2" w:rsidP="00414CB2">
      <w:r w:rsidRPr="00414CB2">
        <w:t xml:space="preserve">В воспитании </w:t>
      </w:r>
      <w:proofErr w:type="gramStart"/>
      <w:r w:rsidRPr="00414CB2">
        <w:t>–м</w:t>
      </w:r>
      <w:proofErr w:type="gramEnd"/>
      <w:r w:rsidRPr="00414CB2">
        <w:t>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414CB2" w:rsidRPr="00414CB2" w:rsidRDefault="00414CB2" w:rsidP="00414CB2">
      <w:r w:rsidRPr="00414CB2">
        <w:t xml:space="preserve">Программа кружка «ЮИД» относится к </w:t>
      </w:r>
      <w:r w:rsidRPr="00414CB2">
        <w:rPr>
          <w:bCs/>
        </w:rPr>
        <w:t>социально-педагогическойнаправленности</w:t>
      </w:r>
      <w:r w:rsidRPr="00414CB2"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414CB2" w:rsidRPr="00414CB2" w:rsidRDefault="00414CB2" w:rsidP="00414CB2">
      <w:r w:rsidRPr="00414CB2">
        <w:t xml:space="preserve">Работа кружка «ЮИД» основывается на различных </w:t>
      </w:r>
      <w:hyperlink r:id="rId10" w:tooltip="Виды деятельности" w:history="1">
        <w:r w:rsidRPr="00414CB2">
          <w:rPr>
            <w:bCs/>
          </w:rPr>
          <w:t>видах деятельности</w:t>
        </w:r>
      </w:hyperlink>
      <w:r w:rsidRPr="00414CB2">
        <w:t>:</w:t>
      </w:r>
    </w:p>
    <w:p w:rsidR="00414CB2" w:rsidRPr="00414CB2" w:rsidRDefault="00414CB2" w:rsidP="00414CB2">
      <w:r w:rsidRPr="00414CB2">
        <w:t>- Создание уголка безопасности дорожного движения;</w:t>
      </w:r>
    </w:p>
    <w:p w:rsidR="00414CB2" w:rsidRPr="00414CB2" w:rsidRDefault="00414CB2" w:rsidP="00414CB2">
      <w:r w:rsidRPr="00414CB2">
        <w:t>- Изучение правил дорожного движения и пропаганда их в классах;</w:t>
      </w:r>
    </w:p>
    <w:p w:rsidR="00414CB2" w:rsidRPr="00414CB2" w:rsidRDefault="00414CB2" w:rsidP="00414CB2">
      <w:r w:rsidRPr="00414CB2">
        <w:t>- Встречи и беседы с инспектором ГИБДД;</w:t>
      </w:r>
    </w:p>
    <w:p w:rsidR="00414CB2" w:rsidRPr="00414CB2" w:rsidRDefault="00414CB2" w:rsidP="00414CB2">
      <w:r w:rsidRPr="00414CB2">
        <w:t>- Встречи с медицинским работником, с целью изучения основ медицинских знаний и применения знаний на практике;</w:t>
      </w:r>
    </w:p>
    <w:p w:rsidR="00414CB2" w:rsidRPr="00414CB2" w:rsidRDefault="00414CB2" w:rsidP="00414CB2">
      <w:r w:rsidRPr="00414CB2">
        <w:t>- Проведение практических занятий по вождению велосипеда;</w:t>
      </w:r>
    </w:p>
    <w:p w:rsidR="00414CB2" w:rsidRPr="00414CB2" w:rsidRDefault="00414CB2" w:rsidP="00414CB2">
      <w:r w:rsidRPr="00414CB2">
        <w:t>- Участие в различных конкурсах по профилактике дорожно-транспортной безопасности;</w:t>
      </w:r>
    </w:p>
    <w:p w:rsidR="00414CB2" w:rsidRPr="00414CB2" w:rsidRDefault="00414CB2" w:rsidP="00414CB2">
      <w:r w:rsidRPr="00414CB2">
        <w:t>- Проведение игр, конкурсов, соревнований в школе.</w:t>
      </w:r>
    </w:p>
    <w:p w:rsidR="00414CB2" w:rsidRPr="00414CB2" w:rsidRDefault="00414CB2" w:rsidP="00414CB2">
      <w:r w:rsidRPr="00414CB2">
        <w:t xml:space="preserve">На каждом занятии органически сочетается изучение нового и повторение пройденного материала. </w:t>
      </w:r>
    </w:p>
    <w:p w:rsidR="00414CB2" w:rsidRPr="00414CB2" w:rsidRDefault="00414CB2" w:rsidP="00414CB2">
      <w:r w:rsidRPr="00414CB2">
        <w:t>По срокам реализации программа годичная.</w:t>
      </w:r>
    </w:p>
    <w:p w:rsidR="00414CB2" w:rsidRPr="00414CB2" w:rsidRDefault="00414CB2" w:rsidP="00414CB2"/>
    <w:p w:rsidR="00414CB2" w:rsidRPr="00414CB2" w:rsidRDefault="00414CB2" w:rsidP="00414CB2">
      <w:r w:rsidRPr="00414CB2">
        <w:t>В работе кружка участвуют учащиеся 4-5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414CB2" w:rsidRPr="00414CB2" w:rsidRDefault="00414CB2" w:rsidP="00414CB2">
      <w:r w:rsidRPr="00414CB2">
        <w:t>Занятия проводятся 1раз в неделю по 1 часу (34 часа в год).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Cs/>
        </w:rPr>
        <w:t>Учащиеся должны:</w:t>
      </w:r>
    </w:p>
    <w:p w:rsidR="00414CB2" w:rsidRPr="00414CB2" w:rsidRDefault="00414CB2" w:rsidP="00414CB2">
      <w:pPr>
        <w:rPr>
          <w:b/>
        </w:rPr>
      </w:pPr>
      <w:r w:rsidRPr="00414CB2">
        <w:rPr>
          <w:b/>
          <w:bCs/>
        </w:rPr>
        <w:t>знать:</w:t>
      </w:r>
    </w:p>
    <w:p w:rsidR="00414CB2" w:rsidRPr="00414CB2" w:rsidRDefault="00414CB2" w:rsidP="00414CB2">
      <w:r w:rsidRPr="00414CB2">
        <w:t>·  правила дорожного движения, нормативные документы об ответственности за нарушение ПДД;</w:t>
      </w:r>
    </w:p>
    <w:p w:rsidR="00414CB2" w:rsidRPr="00414CB2" w:rsidRDefault="00414CB2" w:rsidP="00414CB2">
      <w:r w:rsidRPr="00414CB2">
        <w:t>·  серии дорожных знаков и их представителей;</w:t>
      </w:r>
    </w:p>
    <w:p w:rsidR="00414CB2" w:rsidRPr="00414CB2" w:rsidRDefault="00414CB2" w:rsidP="00414CB2">
      <w:r w:rsidRPr="00414CB2">
        <w:t>·  способы оказания первой медицинской помощи;</w:t>
      </w:r>
    </w:p>
    <w:p w:rsidR="00414CB2" w:rsidRPr="00414CB2" w:rsidRDefault="00414CB2" w:rsidP="00414CB2">
      <w:r w:rsidRPr="00414CB2">
        <w:t>·  техническое устройство велосипеда.</w:t>
      </w:r>
    </w:p>
    <w:p w:rsidR="00414CB2" w:rsidRPr="00414CB2" w:rsidRDefault="00414CB2" w:rsidP="00414CB2">
      <w:pPr>
        <w:rPr>
          <w:b/>
        </w:rPr>
      </w:pPr>
      <w:r w:rsidRPr="00414CB2">
        <w:rPr>
          <w:b/>
          <w:bCs/>
        </w:rPr>
        <w:t>уметь:</w:t>
      </w:r>
    </w:p>
    <w:p w:rsidR="00414CB2" w:rsidRPr="00414CB2" w:rsidRDefault="00414CB2" w:rsidP="00414CB2">
      <w:r w:rsidRPr="00414CB2">
        <w:t>·  работать с правилами дорожного движения, выделять нужную информацию;</w:t>
      </w:r>
    </w:p>
    <w:p w:rsidR="00414CB2" w:rsidRPr="00414CB2" w:rsidRDefault="00414CB2" w:rsidP="00414CB2">
      <w:r w:rsidRPr="00414CB2">
        <w:t>·  работать по билетам, предложенным газетой «Добрая дорога детства»;</w:t>
      </w:r>
    </w:p>
    <w:p w:rsidR="00414CB2" w:rsidRPr="00414CB2" w:rsidRDefault="00414CB2" w:rsidP="00414CB2">
      <w:r w:rsidRPr="00414CB2">
        <w:t>·  читать информацию по дорожным знакам; оценивать дорожную ситуацию;</w:t>
      </w:r>
    </w:p>
    <w:p w:rsidR="00414CB2" w:rsidRPr="00414CB2" w:rsidRDefault="00414CB2" w:rsidP="00414CB2">
      <w:r w:rsidRPr="00414CB2">
        <w:t>·  оказывать первую медицинскую помощь пострадавшему;</w:t>
      </w:r>
    </w:p>
    <w:p w:rsidR="00414CB2" w:rsidRPr="00414CB2" w:rsidRDefault="00414CB2" w:rsidP="00414CB2">
      <w:r w:rsidRPr="00414CB2">
        <w:lastRenderedPageBreak/>
        <w:t>·  пользоваться общественным транспортом;</w:t>
      </w:r>
    </w:p>
    <w:p w:rsidR="00414CB2" w:rsidRPr="00414CB2" w:rsidRDefault="00414CB2" w:rsidP="00414CB2">
      <w:r w:rsidRPr="00414CB2">
        <w:t>·  управлять велосипедом.</w:t>
      </w:r>
    </w:p>
    <w:p w:rsidR="00414CB2" w:rsidRPr="00414CB2" w:rsidRDefault="00414CB2" w:rsidP="00414CB2">
      <w:pPr>
        <w:rPr>
          <w:b/>
        </w:rPr>
      </w:pPr>
      <w:r w:rsidRPr="00414CB2">
        <w:rPr>
          <w:b/>
          <w:bCs/>
        </w:rPr>
        <w:t>иметь навыки:</w:t>
      </w:r>
    </w:p>
    <w:p w:rsidR="00414CB2" w:rsidRPr="00414CB2" w:rsidRDefault="00414CB2" w:rsidP="00414CB2">
      <w:r w:rsidRPr="00414CB2">
        <w:t>·  дисциплины, осторожности, безопасного движения как пешехода, пассажира, велосипедиста;</w:t>
      </w:r>
    </w:p>
    <w:p w:rsidR="00414CB2" w:rsidRPr="00414CB2" w:rsidRDefault="00414CB2" w:rsidP="00414CB2">
      <w:r w:rsidRPr="00414CB2">
        <w:t>·  взаимной поддержки и выручки в совместной деятельности;</w:t>
      </w:r>
    </w:p>
    <w:p w:rsidR="00414CB2" w:rsidRPr="00414CB2" w:rsidRDefault="00414CB2" w:rsidP="00414CB2">
      <w:r w:rsidRPr="00414CB2">
        <w:t>·  участия в конкурсах, соревнованиях.</w:t>
      </w:r>
    </w:p>
    <w:p w:rsidR="00414CB2" w:rsidRPr="00414CB2" w:rsidRDefault="00414CB2" w:rsidP="00414CB2">
      <w:r w:rsidRPr="00414CB2">
        <w:t>·  активной жизненной позиции образцового участника дорожного движения.</w:t>
      </w:r>
    </w:p>
    <w:p w:rsidR="00414CB2" w:rsidRPr="00414CB2" w:rsidRDefault="00414CB2" w:rsidP="00414CB2"/>
    <w:p w:rsidR="00414CB2" w:rsidRPr="00414CB2" w:rsidRDefault="00414CB2" w:rsidP="00414CB2">
      <w:pPr>
        <w:rPr>
          <w:b/>
        </w:rPr>
      </w:pPr>
      <w:r w:rsidRPr="00414CB2">
        <w:rPr>
          <w:b/>
          <w:bCs/>
        </w:rPr>
        <w:t>Содержание программы.</w:t>
      </w:r>
    </w:p>
    <w:p w:rsidR="00414CB2" w:rsidRPr="00414CB2" w:rsidRDefault="00414CB2" w:rsidP="00414CB2">
      <w:r w:rsidRPr="00414CB2">
        <w:rPr>
          <w:bCs/>
        </w:rPr>
        <w:t>34 часа</w:t>
      </w:r>
      <w:r w:rsidRPr="00414CB2">
        <w:t xml:space="preserve"> (1 час в неделю)</w:t>
      </w:r>
    </w:p>
    <w:p w:rsidR="00414CB2" w:rsidRPr="00414CB2" w:rsidRDefault="00414CB2" w:rsidP="00414CB2">
      <w:r w:rsidRPr="00414CB2">
        <w:t>Программа состоит из нескольких тематических разделов, которые взаимосвязаны между собой.</w:t>
      </w:r>
    </w:p>
    <w:p w:rsidR="00414CB2" w:rsidRPr="00414CB2" w:rsidRDefault="00414CB2" w:rsidP="00414CB2">
      <w:r w:rsidRPr="00414CB2">
        <w:rPr>
          <w:b/>
          <w:bCs/>
        </w:rPr>
        <w:t xml:space="preserve">1.Введение в </w:t>
      </w:r>
      <w:hyperlink r:id="rId11" w:tooltip="Образовательные программы" w:history="1">
        <w:r w:rsidRPr="00414CB2">
          <w:rPr>
            <w:b/>
            <w:bCs/>
          </w:rPr>
          <w:t>образовательную программу</w:t>
        </w:r>
      </w:hyperlink>
      <w:r w:rsidRPr="00414CB2">
        <w:rPr>
          <w:b/>
          <w:bCs/>
        </w:rPr>
        <w:t xml:space="preserve"> кружка.</w:t>
      </w:r>
    </w:p>
    <w:p w:rsidR="00414CB2" w:rsidRPr="00414CB2" w:rsidRDefault="00414CB2" w:rsidP="00414CB2">
      <w:r w:rsidRPr="00414CB2">
        <w:rPr>
          <w:b/>
          <w:bCs/>
        </w:rPr>
        <w:t>Теория.</w:t>
      </w:r>
    </w:p>
    <w:p w:rsidR="00414CB2" w:rsidRPr="00414CB2" w:rsidRDefault="00414CB2" w:rsidP="00414CB2">
      <w:r w:rsidRPr="00414CB2"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Оформление уголка по безопасности ДД.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2.История правил дорожного движения.</w:t>
      </w:r>
    </w:p>
    <w:p w:rsidR="00414CB2" w:rsidRPr="00414CB2" w:rsidRDefault="00414CB2" w:rsidP="00414CB2">
      <w:r w:rsidRPr="00414CB2">
        <w:rPr>
          <w:b/>
          <w:bCs/>
        </w:rPr>
        <w:t>Теория.</w:t>
      </w:r>
    </w:p>
    <w:p w:rsidR="00414CB2" w:rsidRPr="00414CB2" w:rsidRDefault="00414CB2" w:rsidP="00414CB2">
      <w:r w:rsidRPr="00414CB2"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Составление викторины по истории ПДД в уголок для классов.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3.Изучение правил дорожного движения.</w:t>
      </w:r>
    </w:p>
    <w:p w:rsidR="00414CB2" w:rsidRPr="00414CB2" w:rsidRDefault="00414CB2" w:rsidP="00414CB2">
      <w:r w:rsidRPr="00414CB2">
        <w:rPr>
          <w:b/>
          <w:bCs/>
        </w:rPr>
        <w:t>Теория.</w:t>
      </w:r>
    </w:p>
    <w:p w:rsidR="00414CB2" w:rsidRPr="00414CB2" w:rsidRDefault="00414CB2" w:rsidP="00414CB2">
      <w:r w:rsidRPr="00414CB2">
        <w:t>-Правила дорожного движения в России. Общие положения.</w:t>
      </w:r>
    </w:p>
    <w:p w:rsidR="00414CB2" w:rsidRPr="00414CB2" w:rsidRDefault="00414CB2" w:rsidP="00414CB2">
      <w:r w:rsidRPr="00414CB2">
        <w:t>- Обязанности пешеходов, водителей, велосипедистов и пассажиров.</w:t>
      </w:r>
    </w:p>
    <w:p w:rsidR="00414CB2" w:rsidRPr="00414CB2" w:rsidRDefault="00414CB2" w:rsidP="00414CB2">
      <w:r w:rsidRPr="00414CB2">
        <w:t xml:space="preserve"> -Проблемы безопасности движения, причины дорожно-транспортных происшествий.</w:t>
      </w:r>
    </w:p>
    <w:p w:rsidR="00414CB2" w:rsidRPr="00414CB2" w:rsidRDefault="00414CB2" w:rsidP="00414CB2">
      <w:r w:rsidRPr="00414CB2">
        <w:t>-Дороги и их элементы. Проезжая часть. Разделительная полоса. Полоса движения.</w:t>
      </w:r>
    </w:p>
    <w:p w:rsidR="00414CB2" w:rsidRPr="00414CB2" w:rsidRDefault="00414CB2" w:rsidP="00414CB2">
      <w:r w:rsidRPr="00414CB2">
        <w:t xml:space="preserve">Тротуар. Прилегающие территории. </w:t>
      </w:r>
      <w:proofErr w:type="spellStart"/>
      <w:r w:rsidRPr="00414CB2">
        <w:t>Перекрестки</w:t>
      </w:r>
      <w:proofErr w:type="gramStart"/>
      <w:r w:rsidRPr="00414CB2">
        <w:t>.Г</w:t>
      </w:r>
      <w:proofErr w:type="gramEnd"/>
      <w:r w:rsidRPr="00414CB2">
        <w:t>раницы</w:t>
      </w:r>
      <w:proofErr w:type="spellEnd"/>
      <w:r w:rsidRPr="00414CB2">
        <w:t xml:space="preserve"> перекрестков. Пересечение проезжих частей на перекрестках. Населенные пункты.</w:t>
      </w:r>
    </w:p>
    <w:p w:rsidR="00414CB2" w:rsidRPr="00414CB2" w:rsidRDefault="00414CB2" w:rsidP="00414CB2">
      <w:r w:rsidRPr="00414CB2">
        <w:t>-ПДД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414CB2" w:rsidRPr="00414CB2" w:rsidRDefault="00414CB2" w:rsidP="00414CB2">
      <w:r w:rsidRPr="00414CB2">
        <w:t xml:space="preserve">-ПДД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414CB2">
        <w:t>Взаимовежливые</w:t>
      </w:r>
      <w:proofErr w:type="spellEnd"/>
      <w:r w:rsidRPr="00414CB2">
        <w:t xml:space="preserve"> отношения пассажиров и водителя.</w:t>
      </w:r>
    </w:p>
    <w:p w:rsidR="00414CB2" w:rsidRPr="00414CB2" w:rsidRDefault="00414CB2" w:rsidP="00414CB2">
      <w:r w:rsidRPr="00414CB2">
        <w:t>-Дорожные знаки. Предупреждающие знаки.</w:t>
      </w:r>
    </w:p>
    <w:p w:rsidR="00414CB2" w:rsidRPr="00414CB2" w:rsidRDefault="00414CB2" w:rsidP="00414CB2">
      <w:r w:rsidRPr="00414CB2">
        <w:t>Дорожные знаки. Знаки приоритета.</w:t>
      </w:r>
    </w:p>
    <w:p w:rsidR="00414CB2" w:rsidRPr="00414CB2" w:rsidRDefault="00414CB2" w:rsidP="00414CB2">
      <w:r w:rsidRPr="00414CB2">
        <w:t>Дорожные знаки. Предписывающие знаки.</w:t>
      </w:r>
    </w:p>
    <w:p w:rsidR="00414CB2" w:rsidRPr="00414CB2" w:rsidRDefault="00414CB2" w:rsidP="00414CB2">
      <w:r w:rsidRPr="00414CB2">
        <w:t>Дорожные знаки. Информационно-указательные знаки. Знаки сервиса. Знаки дополнительной информации.</w:t>
      </w:r>
    </w:p>
    <w:p w:rsidR="00414CB2" w:rsidRPr="00414CB2" w:rsidRDefault="00414CB2" w:rsidP="00414CB2">
      <w:r w:rsidRPr="00414CB2">
        <w:t xml:space="preserve">Случаи, когда значения временных дорожных знаков противоречат указаниям стационарных знаков. </w:t>
      </w:r>
    </w:p>
    <w:p w:rsidR="00414CB2" w:rsidRPr="00414CB2" w:rsidRDefault="00414CB2" w:rsidP="00414CB2">
      <w:r w:rsidRPr="00414CB2">
        <w:t>-Дорожная разметка и ее характеристики. Горизонтальная разметка.</w:t>
      </w:r>
    </w:p>
    <w:p w:rsidR="00414CB2" w:rsidRPr="00414CB2" w:rsidRDefault="00414CB2" w:rsidP="00414CB2">
      <w:r w:rsidRPr="00414CB2"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414CB2" w:rsidRPr="00414CB2" w:rsidRDefault="00414CB2" w:rsidP="00414CB2">
      <w:r w:rsidRPr="00414CB2">
        <w:t>-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414CB2" w:rsidRPr="00414CB2" w:rsidRDefault="00414CB2" w:rsidP="00414CB2">
      <w:r w:rsidRPr="00414CB2">
        <w:t>-Распределение приоритета между участниками дорожного движения. Главная и второстепенная дороги. «Правило правой руки».</w:t>
      </w:r>
    </w:p>
    <w:p w:rsidR="00414CB2" w:rsidRPr="00414CB2" w:rsidRDefault="00414CB2" w:rsidP="00414CB2">
      <w:r w:rsidRPr="00414CB2">
        <w:t>-Действие водителя при запрещающем сигнале светофора (кроме реверсивного) или регулировщика.</w:t>
      </w:r>
    </w:p>
    <w:p w:rsidR="00414CB2" w:rsidRPr="00414CB2" w:rsidRDefault="00414CB2" w:rsidP="00414CB2">
      <w:r w:rsidRPr="00414CB2">
        <w:t xml:space="preserve">-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</w:t>
      </w:r>
      <w:r w:rsidRPr="00414CB2">
        <w:lastRenderedPageBreak/>
        <w:t>Транспортные средства, оборудованные маячками желтого или оранжевого цвета. Транспортные средства, оборудованные маячками бело - лунного цвета и специальным звуковым сигналом.</w:t>
      </w:r>
    </w:p>
    <w:p w:rsidR="00414CB2" w:rsidRPr="00414CB2" w:rsidRDefault="00414CB2" w:rsidP="00414CB2">
      <w:r w:rsidRPr="00414CB2">
        <w:t>-Определение регулируемых и нерегулируемых перекрестков. Общие правила проезда перекрестков. Регулируемые перекрестки.</w:t>
      </w:r>
    </w:p>
    <w:p w:rsidR="00414CB2" w:rsidRPr="00414CB2" w:rsidRDefault="00414CB2" w:rsidP="00414CB2">
      <w:r w:rsidRPr="00414CB2"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414CB2" w:rsidRPr="00414CB2" w:rsidRDefault="00414CB2" w:rsidP="00414CB2">
      <w:r w:rsidRPr="00414CB2"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414CB2" w:rsidRPr="00414CB2" w:rsidRDefault="00414CB2" w:rsidP="00414CB2">
      <w:r w:rsidRPr="00414CB2"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414CB2">
        <w:t>предназначенного</w:t>
      </w:r>
      <w:proofErr w:type="gramEnd"/>
      <w:r w:rsidRPr="00414CB2">
        <w:t xml:space="preserve"> для перевозки детей.</w:t>
      </w:r>
    </w:p>
    <w:p w:rsidR="00414CB2" w:rsidRPr="00414CB2" w:rsidRDefault="00414CB2" w:rsidP="00414CB2">
      <w:r w:rsidRPr="00414CB2">
        <w:t>Движение через железнодорожные пути.</w:t>
      </w:r>
    </w:p>
    <w:p w:rsidR="00414CB2" w:rsidRPr="00414CB2" w:rsidRDefault="00414CB2" w:rsidP="00414CB2">
      <w:r w:rsidRPr="00414CB2"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414CB2" w:rsidRPr="00414CB2" w:rsidRDefault="00414CB2" w:rsidP="00414CB2">
      <w:r w:rsidRPr="00414CB2">
        <w:t>-ПДД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414CB2" w:rsidRPr="00414CB2" w:rsidRDefault="00414CB2" w:rsidP="00414CB2">
      <w:r w:rsidRPr="00414CB2">
        <w:t>Дорожные ловушки.</w:t>
      </w:r>
    </w:p>
    <w:p w:rsidR="00414CB2" w:rsidRPr="00414CB2" w:rsidRDefault="00414CB2" w:rsidP="00414CB2">
      <w:r w:rsidRPr="00414CB2">
        <w:t>-Причины ДТП.</w:t>
      </w:r>
    </w:p>
    <w:p w:rsidR="00414CB2" w:rsidRPr="00414CB2" w:rsidRDefault="00414CB2" w:rsidP="00414CB2">
      <w:r w:rsidRPr="00414CB2">
        <w:t>-Меры ответственности пешеходов и водителей за нарушение ПДД.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Решение задач, карточек по ПДД, предложенные газетой «Добрая Дорога Детства».</w:t>
      </w:r>
    </w:p>
    <w:p w:rsidR="00414CB2" w:rsidRPr="00414CB2" w:rsidRDefault="00414CB2" w:rsidP="00414CB2">
      <w:r w:rsidRPr="00414CB2">
        <w:t>Встречи с инспектором ГИБДД по практическим вопросам.</w:t>
      </w:r>
    </w:p>
    <w:p w:rsidR="00414CB2" w:rsidRPr="00414CB2" w:rsidRDefault="00414CB2" w:rsidP="00414CB2">
      <w:r w:rsidRPr="00414CB2">
        <w:t>Разработка викторины по ПДД в уголок.</w:t>
      </w:r>
    </w:p>
    <w:p w:rsidR="00414CB2" w:rsidRPr="00414CB2" w:rsidRDefault="00414CB2" w:rsidP="00414CB2">
      <w:r w:rsidRPr="00414CB2">
        <w:t>Проведение занятия в начальной школе.</w:t>
      </w:r>
    </w:p>
    <w:p w:rsidR="00414CB2" w:rsidRPr="00414CB2" w:rsidRDefault="00414CB2" w:rsidP="00414CB2">
      <w:r w:rsidRPr="00414CB2">
        <w:t xml:space="preserve">Помощь </w:t>
      </w:r>
      <w:hyperlink r:id="rId12" w:tooltip="Начальные классы" w:history="1">
        <w:r w:rsidRPr="00414CB2">
          <w:t>начальным классам</w:t>
        </w:r>
      </w:hyperlink>
      <w:r w:rsidRPr="00414CB2">
        <w:t xml:space="preserve"> в создании схемы «Безопасный путь: Дом-школа-дом».</w:t>
      </w:r>
    </w:p>
    <w:p w:rsidR="00414CB2" w:rsidRPr="00414CB2" w:rsidRDefault="00414CB2" w:rsidP="00414CB2">
      <w:r w:rsidRPr="00414CB2">
        <w:t>Участие в конкурсах по правилам ДД.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4.Основы оказания первой медицинской доврачебной помощи.</w:t>
      </w:r>
    </w:p>
    <w:p w:rsidR="00414CB2" w:rsidRPr="00414CB2" w:rsidRDefault="00414CB2" w:rsidP="00414CB2">
      <w:r w:rsidRPr="00414CB2">
        <w:rPr>
          <w:b/>
          <w:bCs/>
        </w:rPr>
        <w:t>Теория.</w:t>
      </w:r>
    </w:p>
    <w:p w:rsidR="00414CB2" w:rsidRPr="00414CB2" w:rsidRDefault="00414CB2" w:rsidP="00414CB2">
      <w:r w:rsidRPr="00414CB2">
        <w:t>Первая помощь при ДТП. Информация, которую должен сообщить свидетель ДТП. Аптечка автомобиля и ее содержимое.</w:t>
      </w:r>
    </w:p>
    <w:p w:rsidR="00414CB2" w:rsidRPr="00414CB2" w:rsidRDefault="00414CB2" w:rsidP="00414CB2">
      <w:r w:rsidRPr="00414CB2">
        <w:t>Раны, их виды, оказание первой помощи.</w:t>
      </w:r>
    </w:p>
    <w:p w:rsidR="00414CB2" w:rsidRPr="00414CB2" w:rsidRDefault="00414CB2" w:rsidP="00414CB2">
      <w:r w:rsidRPr="00414CB2">
        <w:t>Вывихи и оказание первой медицинской помощи.</w:t>
      </w:r>
    </w:p>
    <w:p w:rsidR="00414CB2" w:rsidRPr="00414CB2" w:rsidRDefault="00414CB2" w:rsidP="00414CB2">
      <w:r w:rsidRPr="00414CB2">
        <w:t>Виды кровотечения и оказание первой медицинской помощи.</w:t>
      </w:r>
    </w:p>
    <w:p w:rsidR="00414CB2" w:rsidRPr="00414CB2" w:rsidRDefault="00414CB2" w:rsidP="00414CB2">
      <w:r w:rsidRPr="00414CB2">
        <w:t>Переломы, их виды. Оказание первой помощи пострадавшему.</w:t>
      </w:r>
    </w:p>
    <w:p w:rsidR="00414CB2" w:rsidRPr="00414CB2" w:rsidRDefault="00414CB2" w:rsidP="00414CB2">
      <w:r w:rsidRPr="00414CB2">
        <w:t>Ожоги, степени ожогов. Оказание первой помощи.</w:t>
      </w:r>
    </w:p>
    <w:p w:rsidR="00414CB2" w:rsidRPr="00414CB2" w:rsidRDefault="00414CB2" w:rsidP="00414CB2">
      <w:r w:rsidRPr="00414CB2">
        <w:t>Виды повязок и способы их наложения.</w:t>
      </w:r>
    </w:p>
    <w:p w:rsidR="00414CB2" w:rsidRPr="00414CB2" w:rsidRDefault="00414CB2" w:rsidP="00414CB2">
      <w:r w:rsidRPr="00414CB2">
        <w:t>Обморок, оказание помощи.</w:t>
      </w:r>
    </w:p>
    <w:p w:rsidR="00414CB2" w:rsidRPr="00414CB2" w:rsidRDefault="00414CB2" w:rsidP="00414CB2">
      <w:r w:rsidRPr="00414CB2">
        <w:t>Правила оказания первой помощи при солнечном и тепловом ударах.</w:t>
      </w:r>
    </w:p>
    <w:p w:rsidR="00414CB2" w:rsidRPr="00414CB2" w:rsidRDefault="00414CB2" w:rsidP="00414CB2">
      <w:r w:rsidRPr="00414CB2">
        <w:t>Транспортировка пострадавшего, иммобилизация.</w:t>
      </w:r>
    </w:p>
    <w:p w:rsidR="00414CB2" w:rsidRPr="00414CB2" w:rsidRDefault="00414CB2" w:rsidP="00414CB2">
      <w:r w:rsidRPr="00414CB2">
        <w:t>Обморожение. Оказание первой помощи.</w:t>
      </w:r>
    </w:p>
    <w:p w:rsidR="00414CB2" w:rsidRPr="00414CB2" w:rsidRDefault="00414CB2" w:rsidP="00414CB2">
      <w:r w:rsidRPr="00414CB2">
        <w:t>Сердечный приступ, первая помощь.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Встречи с медицинским работником по практическим вопросам.</w:t>
      </w:r>
    </w:p>
    <w:p w:rsidR="00414CB2" w:rsidRPr="00414CB2" w:rsidRDefault="00414CB2" w:rsidP="00414CB2">
      <w:r w:rsidRPr="00414CB2"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414CB2" w:rsidRPr="00414CB2" w:rsidRDefault="00414CB2" w:rsidP="00414CB2">
      <w:r w:rsidRPr="00414CB2">
        <w:t>Транспортировка пострадавшего.</w:t>
      </w:r>
    </w:p>
    <w:p w:rsidR="00414CB2" w:rsidRPr="00414CB2" w:rsidRDefault="00414CB2" w:rsidP="00414CB2">
      <w:r w:rsidRPr="00414CB2">
        <w:t>Ответы на вопросы билетов и выполнение практического задания.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5.Фигурное вождение велосипеда.</w:t>
      </w:r>
    </w:p>
    <w:p w:rsidR="00414CB2" w:rsidRPr="00414CB2" w:rsidRDefault="00414CB2" w:rsidP="00414CB2">
      <w:r w:rsidRPr="00414CB2">
        <w:rPr>
          <w:b/>
          <w:bCs/>
        </w:rPr>
        <w:t>Теория.</w:t>
      </w:r>
      <w:r w:rsidRPr="00414CB2"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414CB2" w:rsidRPr="00414CB2" w:rsidRDefault="00414CB2" w:rsidP="00414CB2">
      <w:r w:rsidRPr="00414CB2">
        <w:lastRenderedPageBreak/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414CB2" w:rsidRPr="00414CB2" w:rsidRDefault="00414CB2" w:rsidP="00414CB2">
      <w:r w:rsidRPr="00414CB2">
        <w:t>Препятствия (прохождение трассы):</w:t>
      </w:r>
    </w:p>
    <w:p w:rsidR="00414CB2" w:rsidRPr="00414CB2" w:rsidRDefault="00414CB2" w:rsidP="00414CB2">
      <w:r w:rsidRPr="00414CB2">
        <w:t>- змейка;</w:t>
      </w:r>
    </w:p>
    <w:p w:rsidR="00414CB2" w:rsidRPr="00414CB2" w:rsidRDefault="00414CB2" w:rsidP="00414CB2">
      <w:r w:rsidRPr="00414CB2">
        <w:t>- восьмерка;</w:t>
      </w:r>
    </w:p>
    <w:p w:rsidR="00414CB2" w:rsidRPr="00414CB2" w:rsidRDefault="00414CB2" w:rsidP="00414CB2">
      <w:r w:rsidRPr="00414CB2">
        <w:t>- качели;</w:t>
      </w:r>
    </w:p>
    <w:p w:rsidR="00414CB2" w:rsidRPr="00414CB2" w:rsidRDefault="00414CB2" w:rsidP="00414CB2">
      <w:r w:rsidRPr="00414CB2">
        <w:t>- перестановка предмета</w:t>
      </w:r>
    </w:p>
    <w:p w:rsidR="00414CB2" w:rsidRPr="00414CB2" w:rsidRDefault="00414CB2" w:rsidP="00414CB2">
      <w:r w:rsidRPr="00414CB2">
        <w:t>- слалом;</w:t>
      </w:r>
    </w:p>
    <w:p w:rsidR="00414CB2" w:rsidRPr="00414CB2" w:rsidRDefault="00414CB2" w:rsidP="00414CB2">
      <w:r w:rsidRPr="00414CB2">
        <w:t>- рельсы «Желоб»;</w:t>
      </w:r>
    </w:p>
    <w:p w:rsidR="00414CB2" w:rsidRPr="00414CB2" w:rsidRDefault="00414CB2" w:rsidP="00414CB2">
      <w:r w:rsidRPr="00414CB2">
        <w:t>- ворота с подвижными стойками;</w:t>
      </w:r>
    </w:p>
    <w:p w:rsidR="00414CB2" w:rsidRPr="00414CB2" w:rsidRDefault="00414CB2" w:rsidP="00414CB2">
      <w:r w:rsidRPr="00414CB2">
        <w:t>- скачок;</w:t>
      </w:r>
    </w:p>
    <w:p w:rsidR="00414CB2" w:rsidRPr="00414CB2" w:rsidRDefault="00414CB2" w:rsidP="00414CB2">
      <w:r w:rsidRPr="00414CB2">
        <w:t>- коридор из коротких досок.</w:t>
      </w:r>
    </w:p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Прохождение отдельных препятствий на велосипеде.</w:t>
      </w:r>
    </w:p>
    <w:p w:rsidR="00414CB2" w:rsidRPr="00414CB2" w:rsidRDefault="00414CB2" w:rsidP="00414CB2">
      <w:r w:rsidRPr="00414CB2">
        <w:t>Фигурное вождение велосипеда.</w:t>
      </w:r>
    </w:p>
    <w:p w:rsidR="00414CB2" w:rsidRPr="00414CB2" w:rsidRDefault="00414CB2" w:rsidP="00414CB2">
      <w:r w:rsidRPr="00414CB2">
        <w:t>Составление памятки: «Юному велосипедисту».</w:t>
      </w:r>
    </w:p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Тема 6.Традиционно-массовые мероприятия.</w:t>
      </w:r>
    </w:p>
    <w:p w:rsidR="00414CB2" w:rsidRPr="00414CB2" w:rsidRDefault="00414CB2" w:rsidP="00414CB2">
      <w:r w:rsidRPr="00414CB2">
        <w:rPr>
          <w:b/>
          <w:bCs/>
        </w:rPr>
        <w:t>Практика.</w:t>
      </w:r>
    </w:p>
    <w:p w:rsidR="00414CB2" w:rsidRPr="00414CB2" w:rsidRDefault="00414CB2" w:rsidP="00414CB2">
      <w:r w:rsidRPr="00414CB2">
        <w:t>1. Подготовка и проведение «Недели безопасности».</w:t>
      </w:r>
    </w:p>
    <w:p w:rsidR="00414CB2" w:rsidRPr="00414CB2" w:rsidRDefault="00414CB2" w:rsidP="00414CB2">
      <w:r w:rsidRPr="00414CB2">
        <w:t xml:space="preserve"> 2. Подготовка и проведение игр по ПДД в классах.</w:t>
      </w:r>
    </w:p>
    <w:p w:rsidR="00414CB2" w:rsidRPr="00414CB2" w:rsidRDefault="00414CB2" w:rsidP="00414CB2">
      <w:r w:rsidRPr="00414CB2">
        <w:t xml:space="preserve">3. Подготовка и проведение соревнования «Безопасное колесо» в школе. </w:t>
      </w:r>
    </w:p>
    <w:p w:rsidR="00414CB2" w:rsidRPr="00414CB2" w:rsidRDefault="00414CB2" w:rsidP="00414CB2">
      <w:r w:rsidRPr="00414CB2">
        <w:t>4. Выступление в классах по пропаганде ПДД.</w:t>
      </w:r>
    </w:p>
    <w:p w:rsidR="00414CB2" w:rsidRPr="00414CB2" w:rsidRDefault="00414CB2" w:rsidP="00414CB2">
      <w:r w:rsidRPr="00414CB2">
        <w:t xml:space="preserve">5. Подготовка и участие в конкурсе агитбригад по ПДД. </w:t>
      </w:r>
    </w:p>
    <w:p w:rsidR="00414CB2" w:rsidRPr="00414CB2" w:rsidRDefault="00414CB2" w:rsidP="00414CB2">
      <w:r w:rsidRPr="00414CB2">
        <w:t>6.Подготовка и участие в районном конкурсе «Безопасное колесо».</w:t>
      </w:r>
    </w:p>
    <w:p w:rsidR="00414CB2" w:rsidRPr="00414CB2" w:rsidRDefault="00414CB2" w:rsidP="00414CB2">
      <w:r w:rsidRPr="00414CB2">
        <w:t>7. Участие в различных конкурсах по ПДД (конкурсы рисунков, плакатов, стихов, газет, сочинений…)</w:t>
      </w:r>
    </w:p>
    <w:p w:rsidR="00414CB2" w:rsidRPr="00414CB2" w:rsidRDefault="00414CB2" w:rsidP="00414CB2"/>
    <w:tbl>
      <w:tblPr>
        <w:tblStyle w:val="a6"/>
        <w:tblW w:w="10206" w:type="dxa"/>
        <w:tblInd w:w="534" w:type="dxa"/>
        <w:tblLook w:val="04A0"/>
      </w:tblPr>
      <w:tblGrid>
        <w:gridCol w:w="1134"/>
        <w:gridCol w:w="9072"/>
      </w:tblGrid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b/>
                <w:sz w:val="24"/>
                <w:szCs w:val="24"/>
              </w:rPr>
            </w:pPr>
            <w:r w:rsidRPr="00414CB2">
              <w:rPr>
                <w:b/>
                <w:sz w:val="24"/>
                <w:szCs w:val="24"/>
              </w:rPr>
              <w:t>№</w:t>
            </w:r>
            <w:proofErr w:type="gramStart"/>
            <w:r w:rsidRPr="00414CB2">
              <w:rPr>
                <w:b/>
                <w:sz w:val="24"/>
                <w:szCs w:val="24"/>
              </w:rPr>
              <w:t>п</w:t>
            </w:r>
            <w:proofErr w:type="gramEnd"/>
            <w:r w:rsidRPr="00414C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414CB2" w:rsidRDefault="00414CB2" w:rsidP="006231E9">
            <w:pPr>
              <w:jc w:val="center"/>
              <w:rPr>
                <w:b/>
                <w:sz w:val="24"/>
                <w:szCs w:val="24"/>
              </w:rPr>
            </w:pPr>
            <w:r w:rsidRPr="00414CB2">
              <w:rPr>
                <w:b/>
                <w:sz w:val="24"/>
                <w:szCs w:val="24"/>
              </w:rPr>
              <w:t>ПОЧАСОВОЕ ПЛАНИРОВАНИЕ</w:t>
            </w:r>
            <w:r w:rsidR="000766F8">
              <w:rPr>
                <w:b/>
                <w:sz w:val="24"/>
                <w:szCs w:val="24"/>
              </w:rPr>
              <w:t xml:space="preserve"> на 202</w:t>
            </w:r>
            <w:r w:rsidR="006C190A">
              <w:rPr>
                <w:b/>
                <w:sz w:val="24"/>
                <w:szCs w:val="24"/>
              </w:rPr>
              <w:t>4</w:t>
            </w:r>
            <w:r w:rsidR="000766F8">
              <w:rPr>
                <w:b/>
                <w:sz w:val="24"/>
                <w:szCs w:val="24"/>
              </w:rPr>
              <w:t>-202</w:t>
            </w:r>
            <w:r w:rsidR="006C190A">
              <w:rPr>
                <w:b/>
                <w:sz w:val="24"/>
                <w:szCs w:val="24"/>
              </w:rPr>
              <w:t>5</w:t>
            </w:r>
            <w:r w:rsidR="0069747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6974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  <w:p w:rsidR="00414CB2" w:rsidRPr="00414CB2" w:rsidRDefault="00414CB2" w:rsidP="006231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02"/>
            </w:tblGrid>
            <w:tr w:rsidR="00414CB2" w:rsidRPr="00414CB2" w:rsidTr="006231E9">
              <w:trPr>
                <w:trHeight w:val="245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:rsidR="00414CB2" w:rsidRPr="00414CB2" w:rsidRDefault="00414CB2" w:rsidP="006231E9">
            <w:pPr>
              <w:rPr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87"/>
            </w:tblGrid>
            <w:tr w:rsidR="00414CB2" w:rsidRPr="00414CB2" w:rsidTr="006231E9">
              <w:trPr>
                <w:trHeight w:val="245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Оформление информационных стендов «Уголок безопасности», «Отряд ЮИД» </w:t>
                  </w:r>
                </w:p>
              </w:tc>
            </w:tr>
          </w:tbl>
          <w:p w:rsidR="00414CB2" w:rsidRPr="00414CB2" w:rsidRDefault="00414CB2" w:rsidP="006231E9">
            <w:pPr>
              <w:rPr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Праздник «Посвящение первоклассников в пешеходы»  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color w:val="111111"/>
                <w:sz w:val="24"/>
                <w:szCs w:val="24"/>
              </w:rPr>
              <w:t>Права, обязанности и ответственность участников дорожного движения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color w:val="111111"/>
                <w:sz w:val="24"/>
                <w:szCs w:val="24"/>
              </w:rPr>
              <w:t>Правила движения пешехода. Где и как переходить улицу?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color w:val="111111"/>
                <w:sz w:val="24"/>
                <w:szCs w:val="24"/>
              </w:rPr>
              <w:t>Правила проезда и перехода перекрестков. Перекрестки микрорайона школы. Я у перекрестка.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pStyle w:val="Default"/>
            </w:pPr>
            <w:r w:rsidRPr="00414CB2">
              <w:t xml:space="preserve">Рейд по соблюдению правил дорожного движения учащимися школы 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pStyle w:val="Default"/>
            </w:pPr>
            <w:r w:rsidRPr="00414CB2"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7"/>
            </w:tblGrid>
            <w:tr w:rsidR="00414CB2" w:rsidRPr="00414CB2" w:rsidTr="006231E9">
              <w:trPr>
                <w:trHeight w:val="245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Конкурс детских сказок о Правилах дорожного движения 1-2 </w:t>
                  </w:r>
                  <w:proofErr w:type="spellStart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>кл</w:t>
                  </w:r>
                  <w:proofErr w:type="spellEnd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:rsidR="00414CB2" w:rsidRPr="00414CB2" w:rsidRDefault="00414CB2" w:rsidP="006231E9">
            <w:pPr>
              <w:rPr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2"/>
            </w:tblGrid>
            <w:tr w:rsidR="00414CB2" w:rsidRPr="00414CB2" w:rsidTr="006231E9">
              <w:trPr>
                <w:trHeight w:val="109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Викторина «Я и дорога» 3 </w:t>
                  </w:r>
                  <w:proofErr w:type="spellStart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>кл</w:t>
                  </w:r>
                  <w:proofErr w:type="spellEnd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  <w:tr w:rsidR="00414CB2" w:rsidRPr="00414CB2" w:rsidTr="006231E9">
              <w:trPr>
                <w:trHeight w:val="109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414CB2" w:rsidRPr="00414CB2" w:rsidRDefault="00414CB2" w:rsidP="006231E9">
            <w:pPr>
              <w:rPr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8"/>
            </w:tblGrid>
            <w:tr w:rsidR="00414CB2" w:rsidRPr="00414CB2" w:rsidTr="006231E9">
              <w:trPr>
                <w:trHeight w:val="245"/>
              </w:trPr>
              <w:tc>
                <w:tcPr>
                  <w:tcW w:w="0" w:type="auto"/>
                </w:tcPr>
                <w:p w:rsidR="00414CB2" w:rsidRPr="00414CB2" w:rsidRDefault="00414CB2" w:rsidP="006231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Игровая программа  «Знатоки дорожных правил» 4 </w:t>
                  </w:r>
                  <w:proofErr w:type="spellStart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>кл</w:t>
                  </w:r>
                  <w:proofErr w:type="spellEnd"/>
                  <w:r w:rsidRPr="00414CB2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:rsidR="00414CB2" w:rsidRPr="00414CB2" w:rsidRDefault="00414CB2" w:rsidP="006231E9">
            <w:pPr>
              <w:rPr>
                <w:sz w:val="24"/>
                <w:szCs w:val="24"/>
              </w:rPr>
            </w:pP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мероприятий, посвященных Всемирному дню памяти жертв ДТП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4CB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Агитбригада  «Пусть услышит целый мир: ребенок – главный пассажир!»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pStyle w:val="Default"/>
            </w:pPr>
            <w:r w:rsidRPr="00414CB2">
              <w:t xml:space="preserve">Рейд по соблюдению правил перевозки водителями легковых автомобилей несовершеннолетних к школе 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pStyle w:val="Default"/>
            </w:pPr>
            <w:r w:rsidRPr="00414CB2">
              <w:rPr>
                <w:color w:val="111111"/>
              </w:rPr>
              <w:t>Правила движения велосипедистов, водителей мопедов, скутеров. Перевозка людей и груза на велосипеде и мототранспорте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pStyle w:val="Default"/>
            </w:pPr>
            <w:r w:rsidRPr="00414CB2">
              <w:rPr>
                <w:color w:val="111111"/>
              </w:rPr>
              <w:t>Дорожные ловушки.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Безопасная скорость. Маневры транспорта.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Основные правила безопасного поведения при пользовании общественным транспортом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Беседа о ДДТТ. Первая медицинская помощь.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Игра «Зеленый огонек»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Виды перекрестков. Регулировка движения на перекрестке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Предупредительные знаки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ДТП. Причины возникновения и последствия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Выступление агитбригады по пропаганде ПДД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Встреча с инспектором ГИБДД. Ответы на вопросы.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Конкурс среди учащихся старшего звена «</w:t>
            </w:r>
            <w:proofErr w:type="spellStart"/>
            <w:r w:rsidRPr="00414CB2">
              <w:rPr>
                <w:sz w:val="24"/>
                <w:szCs w:val="24"/>
              </w:rPr>
              <w:t>Селфи-безопасность</w:t>
            </w:r>
            <w:proofErr w:type="spellEnd"/>
            <w:r w:rsidRPr="00414CB2">
              <w:rPr>
                <w:sz w:val="24"/>
                <w:szCs w:val="24"/>
              </w:rPr>
              <w:t>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Выступление агитбригады «Знай ПДД!»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 xml:space="preserve">Акция: «Знакомимся с правилами </w:t>
            </w:r>
            <w:proofErr w:type="gramStart"/>
            <w:r w:rsidRPr="00414CB2">
              <w:rPr>
                <w:sz w:val="24"/>
                <w:szCs w:val="24"/>
              </w:rPr>
              <w:t>тр</w:t>
            </w:r>
            <w:proofErr w:type="gramEnd"/>
            <w:r w:rsidRPr="00414CB2">
              <w:rPr>
                <w:sz w:val="24"/>
                <w:szCs w:val="24"/>
              </w:rPr>
              <w:t xml:space="preserve">ѐх «С» (Стой! Слушай! </w:t>
            </w:r>
            <w:proofErr w:type="gramStart"/>
            <w:r w:rsidRPr="00414CB2">
              <w:rPr>
                <w:sz w:val="24"/>
                <w:szCs w:val="24"/>
              </w:rPr>
              <w:t>Смотри!)</w:t>
            </w:r>
            <w:proofErr w:type="gramEnd"/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Рейд с дежурством на перекрестках и пешеходных переходах в районе школы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 xml:space="preserve">Освещение работы отряда в стенгазете и на сайте школы «Правила эти должны знать все дети!» 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Акция «Фигурное вождение на велосипедах»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Проведение игры-викторины с учащимися 1-4 классов «Азбука улицы»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Игра-викторина «Я иду по улице» (5-6 классы)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414CB2" w:rsidRPr="00414CB2" w:rsidRDefault="00414CB2" w:rsidP="006231E9">
            <w:pPr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Рейды по классам и беседы о правилах дорожного движения на улицах и дорогах «На каникулы – по правилам!»</w:t>
            </w:r>
          </w:p>
        </w:tc>
      </w:tr>
      <w:tr w:rsidR="00414CB2" w:rsidRPr="00414CB2" w:rsidTr="00414CB2">
        <w:tc>
          <w:tcPr>
            <w:tcW w:w="1134" w:type="dxa"/>
          </w:tcPr>
          <w:p w:rsidR="00414CB2" w:rsidRPr="00414CB2" w:rsidRDefault="00414CB2" w:rsidP="006231E9">
            <w:pPr>
              <w:jc w:val="center"/>
              <w:rPr>
                <w:sz w:val="24"/>
                <w:szCs w:val="24"/>
              </w:rPr>
            </w:pPr>
            <w:r w:rsidRPr="00414CB2">
              <w:rPr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414CB2" w:rsidRPr="00414CB2" w:rsidRDefault="00414CB2" w:rsidP="00697474">
            <w:pPr>
              <w:pStyle w:val="Default"/>
            </w:pPr>
            <w:r w:rsidRPr="00414CB2">
              <w:t xml:space="preserve">Подведение итогов работы за учебный год </w:t>
            </w:r>
          </w:p>
        </w:tc>
      </w:tr>
    </w:tbl>
    <w:p w:rsidR="00414CB2" w:rsidRPr="00414CB2" w:rsidRDefault="00414CB2" w:rsidP="00414CB2"/>
    <w:p w:rsidR="00414CB2" w:rsidRPr="00414CB2" w:rsidRDefault="00414CB2" w:rsidP="00414CB2"/>
    <w:p w:rsidR="00414CB2" w:rsidRPr="00414CB2" w:rsidRDefault="00414CB2" w:rsidP="00414CB2">
      <w:r w:rsidRPr="00414CB2">
        <w:rPr>
          <w:b/>
          <w:bCs/>
        </w:rPr>
        <w:t>ИСПОЛЬЗУЕМАЯ ЛИТЕРАТУРА</w:t>
      </w:r>
    </w:p>
    <w:p w:rsidR="00414CB2" w:rsidRPr="00414CB2" w:rsidRDefault="00414CB2" w:rsidP="00414CB2">
      <w:r w:rsidRPr="00414CB2">
        <w:rPr>
          <w:b/>
          <w:bCs/>
        </w:rPr>
        <w:t xml:space="preserve">1.  </w:t>
      </w:r>
      <w:r w:rsidRPr="00414CB2">
        <w:t>Федеральный закон «О безопасности дорожного движения», от 30.12.2001 года, № 196-ФЗ.</w:t>
      </w:r>
    </w:p>
    <w:p w:rsidR="00414CB2" w:rsidRPr="00414CB2" w:rsidRDefault="00414CB2" w:rsidP="00414CB2">
      <w:r w:rsidRPr="00414CB2">
        <w:rPr>
          <w:b/>
          <w:bCs/>
        </w:rPr>
        <w:t xml:space="preserve">2.  </w:t>
      </w:r>
      <w:r w:rsidRPr="00414CB2">
        <w:t>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года.</w:t>
      </w:r>
    </w:p>
    <w:p w:rsidR="00414CB2" w:rsidRPr="00414CB2" w:rsidRDefault="00414CB2" w:rsidP="00414CB2">
      <w:r w:rsidRPr="00414CB2">
        <w:rPr>
          <w:b/>
          <w:bCs/>
        </w:rPr>
        <w:t xml:space="preserve">3.  </w:t>
      </w:r>
      <w:r w:rsidRPr="00414CB2">
        <w:t>Комментарий к Правилам дорожного движения РФ за 2013, 2014 годы</w:t>
      </w:r>
    </w:p>
    <w:p w:rsidR="00414CB2" w:rsidRPr="00414CB2" w:rsidRDefault="00414CB2" w:rsidP="00414CB2">
      <w:r w:rsidRPr="00414CB2">
        <w:rPr>
          <w:b/>
          <w:bCs/>
        </w:rPr>
        <w:t xml:space="preserve">4.  </w:t>
      </w:r>
      <w:r w:rsidRPr="00414CB2"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414CB2" w:rsidRPr="00414CB2" w:rsidRDefault="00414CB2" w:rsidP="00414CB2"/>
    <w:p w:rsidR="00414CB2" w:rsidRPr="00414CB2" w:rsidRDefault="00414CB2" w:rsidP="00414CB2"/>
    <w:p w:rsidR="00414CB2" w:rsidRPr="00414CB2" w:rsidRDefault="00414CB2" w:rsidP="00414CB2">
      <w:pPr>
        <w:pStyle w:val="a7"/>
        <w:rPr>
          <w:rFonts w:ascii="Times New Roman" w:hAnsi="Times New Roman"/>
          <w:sz w:val="24"/>
          <w:szCs w:val="24"/>
        </w:rPr>
      </w:pPr>
      <w:r w:rsidRPr="00414CB2">
        <w:rPr>
          <w:rFonts w:ascii="Times New Roman" w:hAnsi="Times New Roman"/>
          <w:sz w:val="24"/>
          <w:szCs w:val="24"/>
        </w:rPr>
        <w:t>Составила:</w:t>
      </w:r>
    </w:p>
    <w:p w:rsidR="00414CB2" w:rsidRPr="00414CB2" w:rsidRDefault="00414CB2" w:rsidP="00414CB2">
      <w:pPr>
        <w:pStyle w:val="a7"/>
        <w:rPr>
          <w:rFonts w:ascii="Times New Roman" w:hAnsi="Times New Roman"/>
          <w:sz w:val="24"/>
          <w:szCs w:val="24"/>
        </w:rPr>
      </w:pPr>
      <w:r w:rsidRPr="00414CB2">
        <w:rPr>
          <w:rFonts w:ascii="Times New Roman" w:hAnsi="Times New Roman"/>
          <w:sz w:val="24"/>
          <w:szCs w:val="24"/>
        </w:rPr>
        <w:t>Руководитель отряда ЮИД</w:t>
      </w:r>
    </w:p>
    <w:p w:rsidR="00414CB2" w:rsidRPr="00414CB2" w:rsidRDefault="00825F42" w:rsidP="00414C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Майстренко Е.В.</w:t>
      </w:r>
      <w:bookmarkStart w:id="0" w:name="_GoBack"/>
      <w:bookmarkEnd w:id="0"/>
    </w:p>
    <w:p w:rsidR="003175CF" w:rsidRPr="00414CB2" w:rsidRDefault="003175CF" w:rsidP="00C46F2C">
      <w:pPr>
        <w:shd w:val="clear" w:color="auto" w:fill="FFFFFF" w:themeFill="background1"/>
        <w:rPr>
          <w:color w:val="000000"/>
        </w:rPr>
      </w:pPr>
    </w:p>
    <w:p w:rsidR="00955ADC" w:rsidRPr="00414CB2" w:rsidRDefault="00955ADC" w:rsidP="00370F27">
      <w:pPr>
        <w:ind w:left="-426" w:firstLine="426"/>
        <w:jc w:val="center"/>
      </w:pPr>
    </w:p>
    <w:p w:rsidR="003175CF" w:rsidRPr="00414CB2" w:rsidRDefault="003175CF" w:rsidP="00370F27">
      <w:pPr>
        <w:ind w:left="-426" w:firstLine="426"/>
        <w:jc w:val="center"/>
      </w:pPr>
    </w:p>
    <w:p w:rsidR="003175CF" w:rsidRPr="00414CB2" w:rsidRDefault="003175CF" w:rsidP="00414CB2">
      <w:pPr>
        <w:ind w:left="-426" w:firstLine="426"/>
      </w:pPr>
    </w:p>
    <w:sectPr w:rsidR="003175CF" w:rsidRPr="00414CB2" w:rsidSect="00A67165">
      <w:pgSz w:w="11906" w:h="16838"/>
      <w:pgMar w:top="284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948"/>
    <w:multiLevelType w:val="multilevel"/>
    <w:tmpl w:val="6946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49"/>
    <w:rsid w:val="000109A3"/>
    <w:rsid w:val="000162ED"/>
    <w:rsid w:val="00023DA3"/>
    <w:rsid w:val="000766F8"/>
    <w:rsid w:val="000C041D"/>
    <w:rsid w:val="00110D38"/>
    <w:rsid w:val="001A7849"/>
    <w:rsid w:val="001C1AC2"/>
    <w:rsid w:val="002817B2"/>
    <w:rsid w:val="002C2DD4"/>
    <w:rsid w:val="003175CF"/>
    <w:rsid w:val="00340B44"/>
    <w:rsid w:val="00370F27"/>
    <w:rsid w:val="003B2203"/>
    <w:rsid w:val="003D71F8"/>
    <w:rsid w:val="00414CB2"/>
    <w:rsid w:val="00463CFE"/>
    <w:rsid w:val="004C2C6C"/>
    <w:rsid w:val="00527C13"/>
    <w:rsid w:val="00543EB4"/>
    <w:rsid w:val="00611AE7"/>
    <w:rsid w:val="00614780"/>
    <w:rsid w:val="00697474"/>
    <w:rsid w:val="006C190A"/>
    <w:rsid w:val="006C2BD6"/>
    <w:rsid w:val="00825F42"/>
    <w:rsid w:val="008707E9"/>
    <w:rsid w:val="00955ADC"/>
    <w:rsid w:val="0096460B"/>
    <w:rsid w:val="00A67165"/>
    <w:rsid w:val="00A924B2"/>
    <w:rsid w:val="00A974EB"/>
    <w:rsid w:val="00BA0DC3"/>
    <w:rsid w:val="00BB6AFB"/>
    <w:rsid w:val="00C074FC"/>
    <w:rsid w:val="00C16BF4"/>
    <w:rsid w:val="00C46F2C"/>
    <w:rsid w:val="00C76C8B"/>
    <w:rsid w:val="00CB6D3D"/>
    <w:rsid w:val="00D27E65"/>
    <w:rsid w:val="00DA1E9B"/>
    <w:rsid w:val="00DF4B31"/>
    <w:rsid w:val="00FD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14C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bshestvennij_transport/" TargetMode="External"/><Relationship Id="rId12" Type="http://schemas.openxmlformats.org/officeDocument/2006/relationships/hyperlink" Target="http://www.pandia.ru/text/category/nachalmznie_klas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andia.ru/text/category/vidi_deyatelmz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rednie_shk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10A8-2BE9-43B8-961C-7661D67E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Кабинет_33</cp:lastModifiedBy>
  <cp:revision>14</cp:revision>
  <cp:lastPrinted>2019-08-02T11:06:00Z</cp:lastPrinted>
  <dcterms:created xsi:type="dcterms:W3CDTF">2019-08-01T12:39:00Z</dcterms:created>
  <dcterms:modified xsi:type="dcterms:W3CDTF">2024-05-15T02:28:00Z</dcterms:modified>
</cp:coreProperties>
</file>